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8F" w:rsidRDefault="00BD148F">
      <w:r>
        <w:t>Session 2 Drawing Tools</w:t>
      </w:r>
    </w:p>
    <w:p w:rsidR="00BD148F" w:rsidRDefault="00BD148F"/>
    <w:p w:rsidR="00BD148F" w:rsidRDefault="00BD148F">
      <w:r>
        <w:t>Drawing #1: Old style Curious George</w:t>
      </w:r>
    </w:p>
    <w:p w:rsidR="00BD148F" w:rsidRDefault="00BD148F"/>
    <w:p w:rsidR="00BD148F" w:rsidRDefault="00BD148F"/>
    <w:p w:rsidR="001D4926" w:rsidRDefault="00BD148F">
      <w:r>
        <w:t xml:space="preserve">Follow the sequence here: </w:t>
      </w:r>
    </w:p>
    <w:p w:rsidR="001D4926" w:rsidRDefault="001D4926" w:rsidP="001D4926">
      <w:pPr>
        <w:pStyle w:val="ListParagraph"/>
        <w:numPr>
          <w:ilvl w:val="0"/>
          <w:numId w:val="1"/>
        </w:numPr>
      </w:pPr>
      <w:r>
        <w:t>Google “Drawing Curious George”</w:t>
      </w:r>
    </w:p>
    <w:p w:rsidR="007C1E3F" w:rsidRDefault="001D4926" w:rsidP="001D4926">
      <w:pPr>
        <w:pStyle w:val="ListParagraph"/>
        <w:numPr>
          <w:ilvl w:val="0"/>
          <w:numId w:val="1"/>
        </w:numPr>
      </w:pPr>
      <w:r>
        <w:t xml:space="preserve">The second link, Curious George Party Kit-How To Draw Curious George, click the Quick View, not the main link. </w:t>
      </w:r>
    </w:p>
    <w:p w:rsidR="007C1E3F" w:rsidRDefault="007C1E3F"/>
    <w:p w:rsidR="00BD148F" w:rsidRDefault="00BD148F"/>
    <w:p w:rsidR="00BD148F" w:rsidRDefault="00BD148F"/>
    <w:tbl>
      <w:tblPr>
        <w:tblStyle w:val="TableGrid"/>
        <w:tblW w:w="0" w:type="auto"/>
        <w:tblLook w:val="00BF"/>
      </w:tblPr>
      <w:tblGrid>
        <w:gridCol w:w="1818"/>
        <w:gridCol w:w="7038"/>
      </w:tblGrid>
      <w:tr w:rsidR="00BD148F">
        <w:tc>
          <w:tcPr>
            <w:tcW w:w="1818" w:type="dxa"/>
          </w:tcPr>
          <w:p w:rsidR="00BD148F" w:rsidRDefault="00BD148F">
            <w:r>
              <w:t>Step</w:t>
            </w:r>
          </w:p>
        </w:tc>
        <w:tc>
          <w:tcPr>
            <w:tcW w:w="7038" w:type="dxa"/>
          </w:tcPr>
          <w:p w:rsidR="00BD148F" w:rsidRDefault="00BD148F">
            <w:r>
              <w:t>Tools and properties</w:t>
            </w:r>
          </w:p>
        </w:tc>
      </w:tr>
      <w:tr w:rsidR="00BD148F">
        <w:tc>
          <w:tcPr>
            <w:tcW w:w="1818" w:type="dxa"/>
          </w:tcPr>
          <w:p w:rsidR="00BD148F" w:rsidRDefault="00BD148F">
            <w:r>
              <w:t>1 (eyes)</w:t>
            </w:r>
          </w:p>
        </w:tc>
        <w:tc>
          <w:tcPr>
            <w:tcW w:w="7038" w:type="dxa"/>
          </w:tcPr>
          <w:p w:rsidR="00BD148F" w:rsidRDefault="00BD148F">
            <w:r>
              <w:t>Oval tool with fill set to black</w:t>
            </w:r>
          </w:p>
        </w:tc>
      </w:tr>
      <w:tr w:rsidR="00BD148F">
        <w:tc>
          <w:tcPr>
            <w:tcW w:w="1818" w:type="dxa"/>
          </w:tcPr>
          <w:p w:rsidR="00BD148F" w:rsidRDefault="00BD148F">
            <w:r>
              <w:t>2 (chin)</w:t>
            </w:r>
          </w:p>
        </w:tc>
        <w:tc>
          <w:tcPr>
            <w:tcW w:w="7038" w:type="dxa"/>
          </w:tcPr>
          <w:p w:rsidR="00BD148F" w:rsidRDefault="00BD148F">
            <w:r>
              <w:t>Pen tool stroke around 2.0 to 2.5</w:t>
            </w:r>
          </w:p>
        </w:tc>
      </w:tr>
      <w:tr w:rsidR="00BD148F">
        <w:tc>
          <w:tcPr>
            <w:tcW w:w="1818" w:type="dxa"/>
          </w:tcPr>
          <w:p w:rsidR="00BD148F" w:rsidRDefault="00BD148F">
            <w:r>
              <w:t>3 (nose)</w:t>
            </w:r>
          </w:p>
        </w:tc>
        <w:tc>
          <w:tcPr>
            <w:tcW w:w="7038" w:type="dxa"/>
          </w:tcPr>
          <w:p w:rsidR="00BD148F" w:rsidRDefault="00BD148F">
            <w:r>
              <w:t>Either Pen tool with narrower stroke or Pencil tool freehand</w:t>
            </w:r>
          </w:p>
        </w:tc>
      </w:tr>
      <w:tr w:rsidR="00BD148F">
        <w:tc>
          <w:tcPr>
            <w:tcW w:w="1818" w:type="dxa"/>
          </w:tcPr>
          <w:p w:rsidR="00BD148F" w:rsidRDefault="00BD148F">
            <w:r>
              <w:t>4 (mouth)</w:t>
            </w:r>
          </w:p>
        </w:tc>
        <w:tc>
          <w:tcPr>
            <w:tcW w:w="7038" w:type="dxa"/>
          </w:tcPr>
          <w:p w:rsidR="00BD148F" w:rsidRDefault="00BD148F">
            <w:r>
              <w:t>Pen tool; draw  main smile in white space away from where mouth will finally be, then use white arrow (subselection tool) to move into final position</w:t>
            </w:r>
          </w:p>
        </w:tc>
      </w:tr>
      <w:tr w:rsidR="00BD148F">
        <w:tc>
          <w:tcPr>
            <w:tcW w:w="1818" w:type="dxa"/>
          </w:tcPr>
          <w:p w:rsidR="00BD148F" w:rsidRDefault="00BD148F">
            <w:r>
              <w:t>5 (forehead)</w:t>
            </w:r>
          </w:p>
        </w:tc>
        <w:tc>
          <w:tcPr>
            <w:tcW w:w="7038" w:type="dxa"/>
          </w:tcPr>
          <w:p w:rsidR="00BD148F" w:rsidRDefault="00BD148F">
            <w:r>
              <w:t>Line tool for vertical line near left eye; pen tool for the head;</w:t>
            </w:r>
          </w:p>
        </w:tc>
      </w:tr>
      <w:tr w:rsidR="00BD148F">
        <w:tc>
          <w:tcPr>
            <w:tcW w:w="1818" w:type="dxa"/>
          </w:tcPr>
          <w:p w:rsidR="00BD148F" w:rsidRDefault="00BD148F">
            <w:r>
              <w:t>6  (eyebrows)</w:t>
            </w:r>
          </w:p>
        </w:tc>
        <w:tc>
          <w:tcPr>
            <w:tcW w:w="7038" w:type="dxa"/>
          </w:tcPr>
          <w:p w:rsidR="00BD148F" w:rsidRDefault="00BD148F">
            <w:r>
              <w:t>Experiment with either pencil, brush, or pen, adjust properties (stroke,  possibly style)</w:t>
            </w:r>
          </w:p>
        </w:tc>
      </w:tr>
      <w:tr w:rsidR="00BD148F">
        <w:tc>
          <w:tcPr>
            <w:tcW w:w="1818" w:type="dxa"/>
          </w:tcPr>
          <w:p w:rsidR="00BD148F" w:rsidRDefault="00BD148F">
            <w:r>
              <w:t>7 (ears)</w:t>
            </w:r>
          </w:p>
        </w:tc>
        <w:tc>
          <w:tcPr>
            <w:tcW w:w="7038" w:type="dxa"/>
          </w:tcPr>
          <w:p w:rsidR="00BD148F" w:rsidRDefault="00B40199">
            <w:r>
              <w:t>Pen tool; be certain to close it by clicking on little white circle on original point when done</w:t>
            </w:r>
          </w:p>
        </w:tc>
      </w:tr>
    </w:tbl>
    <w:p w:rsidR="00B40199" w:rsidRDefault="00B40199"/>
    <w:p w:rsidR="00B40199" w:rsidRDefault="00B40199"/>
    <w:p w:rsidR="00B40199" w:rsidRDefault="00B40199">
      <w:r>
        <w:t>Drawing #2: New style Curious George</w:t>
      </w:r>
    </w:p>
    <w:p w:rsidR="00B40199" w:rsidRDefault="00B40199"/>
    <w:p w:rsidR="00B40199" w:rsidRDefault="00B40199">
      <w:r>
        <w:t>Follow the sequence here:</w:t>
      </w:r>
    </w:p>
    <w:p w:rsidR="00D748AE" w:rsidRDefault="009A4DEB">
      <w:hyperlink r:id="rId5" w:history="1">
        <w:r w:rsidR="00B40199" w:rsidRPr="00C0230F">
          <w:rPr>
            <w:rStyle w:val="Hyperlink"/>
          </w:rPr>
          <w:t>http://pbskids.org/curiousgeorge/printables/draw_george.html</w:t>
        </w:r>
      </w:hyperlink>
    </w:p>
    <w:p w:rsidR="00D748AE" w:rsidRDefault="00D748AE"/>
    <w:p w:rsidR="00B40199" w:rsidRDefault="00D748AE">
      <w:r>
        <w:t>* if using same file create a new layer (Insert&gt;Timeline&gt;Layer) to keep drawings on different layers. It may also be wise to keep separate elements on different layers (nose on one layer, mouth on a second layer)</w:t>
      </w:r>
    </w:p>
    <w:p w:rsidR="00B40199" w:rsidRDefault="00B40199"/>
    <w:tbl>
      <w:tblPr>
        <w:tblStyle w:val="TableGrid"/>
        <w:tblW w:w="0" w:type="auto"/>
        <w:tblLook w:val="00BF"/>
      </w:tblPr>
      <w:tblGrid>
        <w:gridCol w:w="1818"/>
        <w:gridCol w:w="7038"/>
      </w:tblGrid>
      <w:tr w:rsidR="00B40199">
        <w:tc>
          <w:tcPr>
            <w:tcW w:w="1818" w:type="dxa"/>
          </w:tcPr>
          <w:p w:rsidR="00B40199" w:rsidRDefault="00B40199">
            <w:r>
              <w:t>Step</w:t>
            </w:r>
          </w:p>
        </w:tc>
        <w:tc>
          <w:tcPr>
            <w:tcW w:w="7038" w:type="dxa"/>
          </w:tcPr>
          <w:p w:rsidR="00B40199" w:rsidRDefault="00B40199">
            <w:r>
              <w:t>Tools and properties</w:t>
            </w:r>
          </w:p>
        </w:tc>
      </w:tr>
      <w:tr w:rsidR="00B40199">
        <w:tc>
          <w:tcPr>
            <w:tcW w:w="1818" w:type="dxa"/>
          </w:tcPr>
          <w:p w:rsidR="00B40199" w:rsidRDefault="00B40199" w:rsidP="00B40199">
            <w:r>
              <w:t>1 (outline)</w:t>
            </w:r>
          </w:p>
        </w:tc>
        <w:tc>
          <w:tcPr>
            <w:tcW w:w="7038" w:type="dxa"/>
          </w:tcPr>
          <w:p w:rsidR="00B40199" w:rsidRDefault="00B40199">
            <w:r>
              <w:t>Two ovals; overlap, then eraser tool the middle. Finally select them both and group them (Modify&gt;Group)</w:t>
            </w:r>
          </w:p>
        </w:tc>
      </w:tr>
      <w:tr w:rsidR="00B40199">
        <w:tc>
          <w:tcPr>
            <w:tcW w:w="1818" w:type="dxa"/>
          </w:tcPr>
          <w:p w:rsidR="00B40199" w:rsidRDefault="00B40199" w:rsidP="00B40199">
            <w:r>
              <w:t>2 (inside of face) &amp; (hair)</w:t>
            </w:r>
          </w:p>
        </w:tc>
        <w:tc>
          <w:tcPr>
            <w:tcW w:w="7038" w:type="dxa"/>
          </w:tcPr>
          <w:p w:rsidR="00B40199" w:rsidRDefault="00B40199" w:rsidP="00B40199">
            <w:r>
              <w:t>Pen tool by clicking points to create a path, then group. Hair: You could try pen and click paths. I found the Polystar tool (rectangle sub-choice) and changing properties, tool options, number of sides to 7 produced a decent shape. Drew a star off to the right in white space. Then I Modify&gt;Transform&gt; Distort to change the overall shape. Then I erased the left side. Then Dragged it into position</w:t>
            </w:r>
          </w:p>
        </w:tc>
      </w:tr>
      <w:tr w:rsidR="00B40199">
        <w:tc>
          <w:tcPr>
            <w:tcW w:w="1818" w:type="dxa"/>
          </w:tcPr>
          <w:p w:rsidR="00B40199" w:rsidRDefault="00B40199" w:rsidP="00B40199">
            <w:r>
              <w:t>3 (eyes and eyebrows)</w:t>
            </w:r>
          </w:p>
        </w:tc>
        <w:tc>
          <w:tcPr>
            <w:tcW w:w="7038" w:type="dxa"/>
          </w:tcPr>
          <w:p w:rsidR="00B40199" w:rsidRDefault="00B40199">
            <w:r>
              <w:t>Eyes: oval shape; Eye brows: Pen</w:t>
            </w:r>
          </w:p>
        </w:tc>
      </w:tr>
      <w:tr w:rsidR="00B40199">
        <w:tc>
          <w:tcPr>
            <w:tcW w:w="1818" w:type="dxa"/>
          </w:tcPr>
          <w:p w:rsidR="00B40199" w:rsidRDefault="00B40199" w:rsidP="00B40199">
            <w:r>
              <w:t>4 (Ears-outside shape)</w:t>
            </w:r>
          </w:p>
        </w:tc>
        <w:tc>
          <w:tcPr>
            <w:tcW w:w="7038" w:type="dxa"/>
          </w:tcPr>
          <w:p w:rsidR="00B40199" w:rsidRDefault="00B40199">
            <w:r>
              <w:t>Oval tool, scaled it, send to back (Modify&gt;Arrange&gt;Send to back)</w:t>
            </w:r>
          </w:p>
        </w:tc>
      </w:tr>
      <w:tr w:rsidR="00B40199">
        <w:tc>
          <w:tcPr>
            <w:tcW w:w="1818" w:type="dxa"/>
          </w:tcPr>
          <w:p w:rsidR="00B40199" w:rsidRDefault="00B40199" w:rsidP="00B40199">
            <w:r>
              <w:t>5 (Inside ears)</w:t>
            </w:r>
          </w:p>
        </w:tc>
        <w:tc>
          <w:tcPr>
            <w:tcW w:w="7038" w:type="dxa"/>
          </w:tcPr>
          <w:p w:rsidR="00B40199" w:rsidRDefault="00B40199">
            <w:r>
              <w:t>Pencil tool</w:t>
            </w:r>
          </w:p>
        </w:tc>
      </w:tr>
      <w:tr w:rsidR="00B40199">
        <w:tc>
          <w:tcPr>
            <w:tcW w:w="1818" w:type="dxa"/>
          </w:tcPr>
          <w:p w:rsidR="00B40199" w:rsidRDefault="00393645">
            <w:r>
              <w:t>6 (Mouth)</w:t>
            </w:r>
          </w:p>
        </w:tc>
        <w:tc>
          <w:tcPr>
            <w:tcW w:w="7038" w:type="dxa"/>
          </w:tcPr>
          <w:p w:rsidR="00B40199" w:rsidRDefault="00393645">
            <w:r>
              <w:t>Pen</w:t>
            </w:r>
          </w:p>
        </w:tc>
      </w:tr>
      <w:tr w:rsidR="00B40199">
        <w:tc>
          <w:tcPr>
            <w:tcW w:w="1818" w:type="dxa"/>
          </w:tcPr>
          <w:p w:rsidR="00B40199" w:rsidRDefault="00393645">
            <w:r>
              <w:t>7 (nose)</w:t>
            </w:r>
          </w:p>
        </w:tc>
        <w:tc>
          <w:tcPr>
            <w:tcW w:w="7038" w:type="dxa"/>
          </w:tcPr>
          <w:p w:rsidR="00B40199" w:rsidRDefault="00393645">
            <w:r>
              <w:t>Pen or pencil or possibly brush</w:t>
            </w:r>
          </w:p>
        </w:tc>
      </w:tr>
    </w:tbl>
    <w:p w:rsidR="00763D8D" w:rsidRDefault="00763D8D"/>
    <w:p w:rsidR="00763D8D" w:rsidRDefault="00763D8D"/>
    <w:p w:rsidR="00763D8D" w:rsidRDefault="00763D8D">
      <w:r>
        <w:t>Drawing #3 Hundley</w:t>
      </w:r>
    </w:p>
    <w:p w:rsidR="00763D8D" w:rsidRDefault="00763D8D"/>
    <w:p w:rsidR="00763D8D" w:rsidRDefault="00763D8D">
      <w:r>
        <w:t>Follow the sequence:</w:t>
      </w:r>
    </w:p>
    <w:p w:rsidR="00763D8D" w:rsidRDefault="009A4DEB">
      <w:hyperlink r:id="rId6" w:history="1">
        <w:r w:rsidR="00763D8D" w:rsidRPr="00C0230F">
          <w:rPr>
            <w:rStyle w:val="Hyperlink"/>
          </w:rPr>
          <w:t>http://pbskids.org/curiousgeorge/printables/drawhun.html</w:t>
        </w:r>
      </w:hyperlink>
    </w:p>
    <w:p w:rsidR="00763D8D" w:rsidRDefault="00763D8D"/>
    <w:p w:rsidR="00763D8D" w:rsidRDefault="00763D8D"/>
    <w:tbl>
      <w:tblPr>
        <w:tblStyle w:val="TableGrid"/>
        <w:tblW w:w="0" w:type="auto"/>
        <w:tblLook w:val="00BF"/>
      </w:tblPr>
      <w:tblGrid>
        <w:gridCol w:w="1818"/>
        <w:gridCol w:w="7038"/>
      </w:tblGrid>
      <w:tr w:rsidR="00763D8D">
        <w:tc>
          <w:tcPr>
            <w:tcW w:w="1818" w:type="dxa"/>
          </w:tcPr>
          <w:p w:rsidR="00763D8D" w:rsidRDefault="00763D8D">
            <w:r>
              <w:t>Step</w:t>
            </w:r>
          </w:p>
        </w:tc>
        <w:tc>
          <w:tcPr>
            <w:tcW w:w="7038" w:type="dxa"/>
          </w:tcPr>
          <w:p w:rsidR="00763D8D" w:rsidRDefault="00763D8D"/>
        </w:tc>
      </w:tr>
      <w:tr w:rsidR="00763D8D">
        <w:tc>
          <w:tcPr>
            <w:tcW w:w="1818" w:type="dxa"/>
          </w:tcPr>
          <w:p w:rsidR="00763D8D" w:rsidRDefault="00763D8D" w:rsidP="00543529">
            <w:r>
              <w:t>1 (</w:t>
            </w:r>
            <w:r w:rsidR="00543529">
              <w:t>Left ear</w:t>
            </w:r>
            <w:r>
              <w:t>)</w:t>
            </w:r>
          </w:p>
        </w:tc>
        <w:tc>
          <w:tcPr>
            <w:tcW w:w="7038" w:type="dxa"/>
          </w:tcPr>
          <w:p w:rsidR="00763D8D" w:rsidRDefault="00543529" w:rsidP="00345F8B">
            <w:r>
              <w:t xml:space="preserve">Pen tool; Click series of points to form path. Close path by clicking on original point. </w:t>
            </w:r>
            <w:r w:rsidR="00345F8B">
              <w:t>Paint Bucket</w:t>
            </w:r>
            <w:r>
              <w:t xml:space="preserve"> tool</w:t>
            </w:r>
            <w:r w:rsidR="00345F8B">
              <w:t>; choose brown color; Keep or eliminate stroke; Eraser tool to leave top right section open if you want</w:t>
            </w:r>
          </w:p>
        </w:tc>
      </w:tr>
      <w:tr w:rsidR="00763D8D">
        <w:tc>
          <w:tcPr>
            <w:tcW w:w="1818" w:type="dxa"/>
          </w:tcPr>
          <w:p w:rsidR="00763D8D" w:rsidRDefault="00763D8D" w:rsidP="00543529">
            <w:r>
              <w:t>2 (</w:t>
            </w:r>
            <w:r w:rsidR="00345F8B">
              <w:t>profile left side)</w:t>
            </w:r>
          </w:p>
        </w:tc>
        <w:tc>
          <w:tcPr>
            <w:tcW w:w="7038" w:type="dxa"/>
          </w:tcPr>
          <w:p w:rsidR="00763D8D" w:rsidRDefault="00345F8B" w:rsidP="00B40199">
            <w:r>
              <w:t>I used Brush tool. Experiment with properties (stroke and style)</w:t>
            </w:r>
          </w:p>
        </w:tc>
      </w:tr>
      <w:tr w:rsidR="00763D8D">
        <w:tc>
          <w:tcPr>
            <w:tcW w:w="1818" w:type="dxa"/>
          </w:tcPr>
          <w:p w:rsidR="00763D8D" w:rsidRDefault="00763D8D" w:rsidP="00543529">
            <w:r>
              <w:t>3 (</w:t>
            </w:r>
            <w:r w:rsidR="00345F8B">
              <w:t>profile right side and nose</w:t>
            </w:r>
            <w:r>
              <w:t>)</w:t>
            </w:r>
          </w:p>
        </w:tc>
        <w:tc>
          <w:tcPr>
            <w:tcW w:w="7038" w:type="dxa"/>
          </w:tcPr>
          <w:p w:rsidR="00763D8D" w:rsidRDefault="00345F8B">
            <w:r>
              <w:t>I used Brush tool for profile. I used Oval tool for nose.</w:t>
            </w:r>
          </w:p>
        </w:tc>
      </w:tr>
      <w:tr w:rsidR="00763D8D">
        <w:trPr>
          <w:trHeight w:val="386"/>
        </w:trPr>
        <w:tc>
          <w:tcPr>
            <w:tcW w:w="1818" w:type="dxa"/>
          </w:tcPr>
          <w:p w:rsidR="00763D8D" w:rsidRDefault="00763D8D" w:rsidP="00543529">
            <w:r>
              <w:t>4 (</w:t>
            </w:r>
            <w:r w:rsidR="00345F8B">
              <w:t>eyebrow and right ear</w:t>
            </w:r>
            <w:r>
              <w:t>)</w:t>
            </w:r>
          </w:p>
        </w:tc>
        <w:tc>
          <w:tcPr>
            <w:tcW w:w="7038" w:type="dxa"/>
          </w:tcPr>
          <w:p w:rsidR="00763D8D" w:rsidRDefault="00345F8B">
            <w:r>
              <w:t>I used Brush. Pencil could work.</w:t>
            </w:r>
          </w:p>
        </w:tc>
      </w:tr>
      <w:tr w:rsidR="00763D8D">
        <w:tc>
          <w:tcPr>
            <w:tcW w:w="1818" w:type="dxa"/>
          </w:tcPr>
          <w:p w:rsidR="00763D8D" w:rsidRDefault="00763D8D" w:rsidP="00543529">
            <w:r>
              <w:t>5 (</w:t>
            </w:r>
            <w:r w:rsidR="00345F8B">
              <w:t>eyes and mouth</w:t>
            </w:r>
            <w:r>
              <w:t>)</w:t>
            </w:r>
          </w:p>
        </w:tc>
        <w:tc>
          <w:tcPr>
            <w:tcW w:w="7038" w:type="dxa"/>
          </w:tcPr>
          <w:p w:rsidR="00763D8D" w:rsidRDefault="00345F8B">
            <w:r>
              <w:t>Eyes: Oval tool filled with black. Mouth: Pen probably best choice</w:t>
            </w:r>
          </w:p>
        </w:tc>
      </w:tr>
      <w:tr w:rsidR="00763D8D">
        <w:tc>
          <w:tcPr>
            <w:tcW w:w="1818" w:type="dxa"/>
          </w:tcPr>
          <w:p w:rsidR="00763D8D" w:rsidRDefault="00763D8D" w:rsidP="00543529">
            <w:r>
              <w:t>6 (</w:t>
            </w:r>
            <w:r w:rsidR="00345F8B">
              <w:t>collar</w:t>
            </w:r>
            <w:r>
              <w:t>)</w:t>
            </w:r>
          </w:p>
        </w:tc>
        <w:tc>
          <w:tcPr>
            <w:tcW w:w="7038" w:type="dxa"/>
          </w:tcPr>
          <w:p w:rsidR="00763D8D" w:rsidRDefault="00345F8B">
            <w:r>
              <w:t>I didn’t do the collar, experiment.</w:t>
            </w:r>
          </w:p>
        </w:tc>
      </w:tr>
      <w:tr w:rsidR="00763D8D">
        <w:tc>
          <w:tcPr>
            <w:tcW w:w="1818" w:type="dxa"/>
          </w:tcPr>
          <w:p w:rsidR="00763D8D" w:rsidRDefault="00763D8D" w:rsidP="00543529"/>
        </w:tc>
        <w:tc>
          <w:tcPr>
            <w:tcW w:w="7038" w:type="dxa"/>
          </w:tcPr>
          <w:p w:rsidR="00763D8D" w:rsidRDefault="00763D8D"/>
        </w:tc>
      </w:tr>
    </w:tbl>
    <w:p w:rsidR="00A57E1F" w:rsidRDefault="00A57E1F"/>
    <w:p w:rsidR="00A57E1F" w:rsidRDefault="00A57E1F"/>
    <w:p w:rsidR="00A57E1F" w:rsidRDefault="00A57E1F">
      <w:r>
        <w:t>Drawing #4 George at Desk with Computer</w:t>
      </w:r>
    </w:p>
    <w:p w:rsidR="00A57E1F" w:rsidRDefault="00A57E1F"/>
    <w:p w:rsidR="00A57E1F" w:rsidRDefault="009A4DEB">
      <w:hyperlink r:id="rId7" w:history="1">
        <w:r w:rsidR="00A57E1F" w:rsidRPr="00C0230F">
          <w:rPr>
            <w:rStyle w:val="Hyperlink"/>
          </w:rPr>
          <w:t>http://pbskids.org/curiousgeorge/printables/computer.html</w:t>
        </w:r>
      </w:hyperlink>
    </w:p>
    <w:p w:rsidR="00A57E1F" w:rsidRDefault="00A57E1F"/>
    <w:p w:rsidR="00A57E1F" w:rsidRDefault="00A57E1F"/>
    <w:p w:rsidR="00A57E1F" w:rsidRDefault="00A57E1F">
      <w:r>
        <w:t xml:space="preserve">There is no sequence. You have to create one. </w:t>
      </w:r>
    </w:p>
    <w:p w:rsidR="00A57E1F" w:rsidRDefault="00A57E1F"/>
    <w:p w:rsidR="00A57E1F" w:rsidRDefault="00A57E1F">
      <w:r>
        <w:t>Suggestions from me:</w:t>
      </w:r>
    </w:p>
    <w:p w:rsidR="00A57E1F" w:rsidRDefault="00A57E1F"/>
    <w:tbl>
      <w:tblPr>
        <w:tblStyle w:val="TableGrid"/>
        <w:tblW w:w="0" w:type="auto"/>
        <w:tblLook w:val="00BF"/>
      </w:tblPr>
      <w:tblGrid>
        <w:gridCol w:w="2538"/>
        <w:gridCol w:w="6318"/>
      </w:tblGrid>
      <w:tr w:rsidR="00D748AE">
        <w:tc>
          <w:tcPr>
            <w:tcW w:w="8856" w:type="dxa"/>
            <w:gridSpan w:val="2"/>
          </w:tcPr>
          <w:p w:rsidR="00D748AE" w:rsidRDefault="00D748AE">
            <w:r>
              <w:t>Use layers to keep elements separate</w:t>
            </w:r>
            <w:r w:rsidR="00AD45F6">
              <w:t>. Use color.</w:t>
            </w:r>
          </w:p>
          <w:p w:rsidR="00D748AE" w:rsidRDefault="00D748AE"/>
        </w:tc>
      </w:tr>
      <w:tr w:rsidR="00D748AE">
        <w:tc>
          <w:tcPr>
            <w:tcW w:w="2538" w:type="dxa"/>
          </w:tcPr>
          <w:p w:rsidR="00D748AE" w:rsidRDefault="00D748AE">
            <w:r>
              <w:t>Desk</w:t>
            </w:r>
          </w:p>
        </w:tc>
        <w:tc>
          <w:tcPr>
            <w:tcW w:w="6318" w:type="dxa"/>
          </w:tcPr>
          <w:p w:rsidR="00D748AE" w:rsidRDefault="00D748AE">
            <w:r>
              <w:t>Rectangle tool with distort.</w:t>
            </w:r>
          </w:p>
        </w:tc>
      </w:tr>
      <w:tr w:rsidR="00D748AE">
        <w:tc>
          <w:tcPr>
            <w:tcW w:w="2538" w:type="dxa"/>
          </w:tcPr>
          <w:p w:rsidR="00D748AE" w:rsidRDefault="001A082C">
            <w:r>
              <w:t>Computer</w:t>
            </w:r>
          </w:p>
        </w:tc>
        <w:tc>
          <w:tcPr>
            <w:tcW w:w="6318" w:type="dxa"/>
          </w:tcPr>
          <w:p w:rsidR="00D748AE" w:rsidRDefault="001A082C">
            <w:r>
              <w:t>Look at the individual shapes; rectangles with rounded edges, circle for base; draw them as distinct elements that come together in a sequence like the earlier George drawings</w:t>
            </w:r>
          </w:p>
        </w:tc>
      </w:tr>
      <w:tr w:rsidR="00D748AE">
        <w:tc>
          <w:tcPr>
            <w:tcW w:w="2538" w:type="dxa"/>
          </w:tcPr>
          <w:p w:rsidR="00D748AE" w:rsidRDefault="00F00777">
            <w:r>
              <w:t>George</w:t>
            </w:r>
          </w:p>
        </w:tc>
        <w:tc>
          <w:tcPr>
            <w:tcW w:w="6318" w:type="dxa"/>
          </w:tcPr>
          <w:p w:rsidR="00D748AE" w:rsidRDefault="00F00777">
            <w:r>
              <w:t>OK to copy/paste the George #2; perspective will be off</w:t>
            </w:r>
          </w:p>
        </w:tc>
      </w:tr>
      <w:tr w:rsidR="00D748AE">
        <w:tc>
          <w:tcPr>
            <w:tcW w:w="2538" w:type="dxa"/>
          </w:tcPr>
          <w:p w:rsidR="00D748AE" w:rsidRDefault="00F00777">
            <w:r>
              <w:t>Chair</w:t>
            </w:r>
          </w:p>
        </w:tc>
        <w:tc>
          <w:tcPr>
            <w:tcW w:w="6318" w:type="dxa"/>
          </w:tcPr>
          <w:p w:rsidR="00D748AE" w:rsidRDefault="00F00777">
            <w:r>
              <w:t>You can also import external graphic files. File&gt;Import&gt;Import to stage. Since its unlikely you’d find half a chair, after its on stage you could either put it on a layer that is underneath the desk layer or you could use eraser tool then line up whats left of the chair with the desk.</w:t>
            </w:r>
          </w:p>
        </w:tc>
      </w:tr>
      <w:tr w:rsidR="00D748AE">
        <w:tc>
          <w:tcPr>
            <w:tcW w:w="2538" w:type="dxa"/>
          </w:tcPr>
          <w:p w:rsidR="00D748AE" w:rsidRDefault="00D748AE"/>
        </w:tc>
        <w:tc>
          <w:tcPr>
            <w:tcW w:w="6318" w:type="dxa"/>
          </w:tcPr>
          <w:p w:rsidR="00D748AE" w:rsidRDefault="00D748AE"/>
        </w:tc>
      </w:tr>
    </w:tbl>
    <w:p w:rsidR="00BC506B" w:rsidRDefault="00BC506B"/>
    <w:p w:rsidR="00BC506B" w:rsidRDefault="00BC506B"/>
    <w:p w:rsidR="00543529" w:rsidRDefault="00543529"/>
    <w:sectPr w:rsidR="00543529" w:rsidSect="0054352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757E"/>
    <w:multiLevelType w:val="hybridMultilevel"/>
    <w:tmpl w:val="6CC2C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D148F"/>
    <w:rsid w:val="001A082C"/>
    <w:rsid w:val="001D4926"/>
    <w:rsid w:val="00345F8B"/>
    <w:rsid w:val="00393645"/>
    <w:rsid w:val="00543529"/>
    <w:rsid w:val="00763D8D"/>
    <w:rsid w:val="007C1E3F"/>
    <w:rsid w:val="009A4DEB"/>
    <w:rsid w:val="009C76B0"/>
    <w:rsid w:val="00A57E1F"/>
    <w:rsid w:val="00AD45F6"/>
    <w:rsid w:val="00B40199"/>
    <w:rsid w:val="00BC506B"/>
    <w:rsid w:val="00BD148F"/>
    <w:rsid w:val="00D748AE"/>
    <w:rsid w:val="00F00777"/>
    <w:rsid w:val="00F8140F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5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BD14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4019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1E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49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bskids.org/curiousgeorge/printables/draw_george.html" TargetMode="External"/><Relationship Id="rId6" Type="http://schemas.openxmlformats.org/officeDocument/2006/relationships/hyperlink" Target="http://pbskids.org/curiousgeorge/printables/drawhun.html" TargetMode="External"/><Relationship Id="rId7" Type="http://schemas.openxmlformats.org/officeDocument/2006/relationships/hyperlink" Target="http://pbskids.org/curiousgeorge/printables/computer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3097</Characters>
  <Application>Microsoft Macintosh Word</Application>
  <DocSecurity>0</DocSecurity>
  <Lines>25</Lines>
  <Paragraphs>6</Paragraphs>
  <ScaleCrop>false</ScaleCrop>
  <Company>CCSU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CCSU CCSU</dc:creator>
  <cp:keywords/>
  <cp:lastModifiedBy>student</cp:lastModifiedBy>
  <cp:revision>2</cp:revision>
  <dcterms:created xsi:type="dcterms:W3CDTF">2012-02-01T00:07:00Z</dcterms:created>
  <dcterms:modified xsi:type="dcterms:W3CDTF">2012-02-01T00:07:00Z</dcterms:modified>
</cp:coreProperties>
</file>